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4A8" w:rsidRDefault="000334A8" w:rsidP="000334A8">
      <w:pPr>
        <w:jc w:val="center"/>
        <w:rPr>
          <w:b/>
        </w:rPr>
      </w:pPr>
      <w:r>
        <w:rPr>
          <w:b/>
        </w:rPr>
        <w:t>5-1</w:t>
      </w:r>
    </w:p>
    <w:p w:rsidR="001E57AA" w:rsidRDefault="000334A8" w:rsidP="000334A8">
      <w:pPr>
        <w:jc w:val="center"/>
        <w:rPr>
          <w:b/>
        </w:rPr>
      </w:pPr>
      <w:r>
        <w:rPr>
          <w:b/>
        </w:rPr>
        <w:t xml:space="preserve"> The Articles of Confederation</w:t>
      </w:r>
    </w:p>
    <w:p w:rsidR="000334A8" w:rsidRDefault="000334A8" w:rsidP="000334A8">
      <w:r>
        <w:t>In the chart below, list the powers and weaknesses of the Confederation government.</w:t>
      </w:r>
    </w:p>
    <w:p w:rsidR="000334A8" w:rsidRDefault="000334A8" w:rsidP="000334A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334A8" w:rsidTr="000334A8">
        <w:tc>
          <w:tcPr>
            <w:tcW w:w="4788" w:type="dxa"/>
          </w:tcPr>
          <w:p w:rsidR="000334A8" w:rsidRDefault="000334A8" w:rsidP="000334A8">
            <w:r>
              <w:t>Powers</w:t>
            </w:r>
          </w:p>
        </w:tc>
        <w:tc>
          <w:tcPr>
            <w:tcW w:w="4788" w:type="dxa"/>
          </w:tcPr>
          <w:p w:rsidR="000334A8" w:rsidRDefault="000334A8" w:rsidP="000334A8">
            <w:r>
              <w:t>Weaknesses</w:t>
            </w:r>
          </w:p>
        </w:tc>
      </w:tr>
      <w:tr w:rsidR="000334A8" w:rsidTr="000334A8">
        <w:tc>
          <w:tcPr>
            <w:tcW w:w="4788" w:type="dxa"/>
          </w:tcPr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  <w:p w:rsidR="000334A8" w:rsidRDefault="000334A8" w:rsidP="000334A8"/>
        </w:tc>
        <w:tc>
          <w:tcPr>
            <w:tcW w:w="4788" w:type="dxa"/>
          </w:tcPr>
          <w:p w:rsidR="000334A8" w:rsidRDefault="000334A8" w:rsidP="000334A8"/>
        </w:tc>
      </w:tr>
    </w:tbl>
    <w:p w:rsidR="000334A8" w:rsidRDefault="000334A8" w:rsidP="000334A8"/>
    <w:p w:rsidR="000334A8" w:rsidRDefault="000334A8" w:rsidP="000334A8">
      <w:r>
        <w:t>Summary:</w:t>
      </w:r>
    </w:p>
    <w:p w:rsidR="000334A8" w:rsidRDefault="000334A8" w:rsidP="000334A8"/>
    <w:p w:rsidR="000334A8" w:rsidRDefault="000334A8" w:rsidP="000334A8"/>
    <w:p w:rsidR="000334A8" w:rsidRDefault="000334A8" w:rsidP="000334A8"/>
    <w:p w:rsidR="000334A8" w:rsidRDefault="000334A8" w:rsidP="000334A8"/>
    <w:p w:rsidR="000334A8" w:rsidRDefault="000334A8" w:rsidP="000334A8"/>
    <w:p w:rsidR="000334A8" w:rsidRDefault="000334A8" w:rsidP="000334A8">
      <w:pPr>
        <w:jc w:val="center"/>
        <w:rPr>
          <w:b/>
        </w:rPr>
      </w:pPr>
      <w:r>
        <w:rPr>
          <w:b/>
        </w:rPr>
        <w:lastRenderedPageBreak/>
        <w:t>5-1</w:t>
      </w:r>
    </w:p>
    <w:p w:rsidR="000334A8" w:rsidRDefault="000334A8" w:rsidP="000334A8">
      <w:pPr>
        <w:jc w:val="center"/>
        <w:rPr>
          <w:b/>
        </w:rPr>
      </w:pPr>
      <w:r>
        <w:rPr>
          <w:b/>
        </w:rPr>
        <w:t>The Articles of Confederation</w:t>
      </w:r>
    </w:p>
    <w:p w:rsidR="000334A8" w:rsidRDefault="000334A8" w:rsidP="000334A8">
      <w:r>
        <w:t xml:space="preserve">Note Check – </w:t>
      </w:r>
    </w:p>
    <w:p w:rsidR="000334A8" w:rsidRDefault="000334A8" w:rsidP="000334A8">
      <w:pPr>
        <w:pStyle w:val="ListParagraph"/>
        <w:numPr>
          <w:ilvl w:val="0"/>
          <w:numId w:val="1"/>
        </w:numPr>
      </w:pPr>
      <w:r>
        <w:t>Why did the states need to create a central government?</w:t>
      </w:r>
    </w:p>
    <w:p w:rsidR="000334A8" w:rsidRDefault="000334A8" w:rsidP="000334A8"/>
    <w:p w:rsidR="000334A8" w:rsidRDefault="000334A8" w:rsidP="000334A8"/>
    <w:p w:rsidR="000334A8" w:rsidRDefault="000334A8" w:rsidP="000334A8">
      <w:pPr>
        <w:pStyle w:val="ListParagraph"/>
        <w:numPr>
          <w:ilvl w:val="0"/>
          <w:numId w:val="1"/>
        </w:numPr>
      </w:pPr>
      <w:r>
        <w:t>How might the Articles of Confederation lead to problems for the nation?</w:t>
      </w:r>
    </w:p>
    <w:p w:rsidR="000334A8" w:rsidRDefault="000334A8" w:rsidP="000334A8"/>
    <w:p w:rsidR="000334A8" w:rsidRDefault="000334A8" w:rsidP="000334A8"/>
    <w:p w:rsidR="000334A8" w:rsidRDefault="000334A8" w:rsidP="000334A8">
      <w:pPr>
        <w:pStyle w:val="ListParagraph"/>
        <w:numPr>
          <w:ilvl w:val="0"/>
          <w:numId w:val="1"/>
        </w:numPr>
      </w:pPr>
      <w:r>
        <w:t>Under the Articles of Confederation, what powers did the central government have?</w:t>
      </w:r>
    </w:p>
    <w:p w:rsidR="000334A8" w:rsidRDefault="000334A8" w:rsidP="000334A8"/>
    <w:p w:rsidR="000334A8" w:rsidRDefault="000334A8" w:rsidP="000334A8"/>
    <w:p w:rsidR="000334A8" w:rsidRDefault="000334A8" w:rsidP="000334A8">
      <w:pPr>
        <w:pStyle w:val="ListParagraph"/>
        <w:numPr>
          <w:ilvl w:val="0"/>
          <w:numId w:val="1"/>
        </w:numPr>
      </w:pPr>
      <w:r>
        <w:t>What was the main problem the Congress faced?</w:t>
      </w:r>
    </w:p>
    <w:p w:rsidR="000334A8" w:rsidRDefault="000334A8" w:rsidP="000334A8"/>
    <w:p w:rsidR="000334A8" w:rsidRDefault="000334A8" w:rsidP="000334A8"/>
    <w:p w:rsidR="000334A8" w:rsidRDefault="000334A8" w:rsidP="000334A8">
      <w:pPr>
        <w:pStyle w:val="ListParagraph"/>
        <w:numPr>
          <w:ilvl w:val="0"/>
          <w:numId w:val="1"/>
        </w:numPr>
      </w:pPr>
      <w:r>
        <w:t>Under the new government, why were there problems in the relations between states?</w:t>
      </w:r>
    </w:p>
    <w:p w:rsidR="000334A8" w:rsidRDefault="000334A8" w:rsidP="000334A8"/>
    <w:p w:rsidR="000334A8" w:rsidRDefault="000334A8" w:rsidP="000334A8"/>
    <w:p w:rsidR="000334A8" w:rsidRDefault="000334A8" w:rsidP="000334A8">
      <w:pPr>
        <w:pStyle w:val="ListParagraph"/>
        <w:numPr>
          <w:ilvl w:val="0"/>
          <w:numId w:val="1"/>
        </w:numPr>
      </w:pPr>
      <w:r>
        <w:t>Why was it so difficult to pass laws or amend the Articles of Confederation?</w:t>
      </w:r>
    </w:p>
    <w:p w:rsidR="00C542BC" w:rsidRDefault="00C542BC" w:rsidP="00C542BC"/>
    <w:p w:rsidR="00C542BC" w:rsidRDefault="00C542BC" w:rsidP="00C542BC">
      <w:pPr>
        <w:pBdr>
          <w:bottom w:val="single" w:sz="6" w:space="1" w:color="auto"/>
        </w:pBdr>
      </w:pPr>
    </w:p>
    <w:p w:rsidR="00C542BC" w:rsidRDefault="00C542BC" w:rsidP="00C542BC">
      <w:r>
        <w:t xml:space="preserve">Page 147 – Counterpoints – Skills Focus – Reading </w:t>
      </w:r>
      <w:proofErr w:type="gramStart"/>
      <w:r>
        <w:t>Like</w:t>
      </w:r>
      <w:proofErr w:type="gramEnd"/>
      <w:r>
        <w:t xml:space="preserve"> A Historian – Identifying Points of View</w:t>
      </w:r>
      <w:bookmarkStart w:id="0" w:name="_GoBack"/>
      <w:bookmarkEnd w:id="0"/>
    </w:p>
    <w:p w:rsidR="00C542BC" w:rsidRDefault="00C542BC" w:rsidP="00C542BC"/>
    <w:p w:rsidR="000334A8" w:rsidRDefault="000334A8" w:rsidP="000334A8"/>
    <w:p w:rsidR="000334A8" w:rsidRDefault="000334A8" w:rsidP="000334A8"/>
    <w:p w:rsidR="000334A8" w:rsidRPr="000334A8" w:rsidRDefault="000334A8" w:rsidP="000334A8"/>
    <w:sectPr w:rsidR="000334A8" w:rsidRPr="00033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908B2"/>
    <w:multiLevelType w:val="hybridMultilevel"/>
    <w:tmpl w:val="C3AAD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4A8"/>
    <w:rsid w:val="000334A8"/>
    <w:rsid w:val="001E57AA"/>
    <w:rsid w:val="00C5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34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3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2011-11-21T17:27:00Z</dcterms:created>
  <dcterms:modified xsi:type="dcterms:W3CDTF">2011-11-21T17:40:00Z</dcterms:modified>
</cp:coreProperties>
</file>